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right="3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>
      <w:pPr>
        <w:spacing w:line="600" w:lineRule="exact"/>
        <w:ind w:firstLineChars="100" w:firstLine="36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立法项目建议征集表</w:t>
      </w:r>
    </w:p>
    <w:tbl>
      <w:tblPr>
        <w:jc w:val="cent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543"/>
        <w:gridCol w:w="1276"/>
        <w:gridCol w:w="2562"/>
      </w:tblGrid>
      <w:tr>
        <w:trPr>
          <w:cantSplit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项目名称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立法形式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（制定或者修改）</w:t>
            </w:r>
          </w:p>
        </w:tc>
      </w:tr>
      <w:tr>
        <w:trPr>
          <w:cantSplit/>
          <w:trHeight w:val="1243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项目类型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名称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内容分类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（涉及具体行政管理领域）</w:t>
            </w:r>
          </w:p>
        </w:tc>
      </w:tr>
      <w:tr>
        <w:trPr>
          <w:cantSplit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联系人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联系地址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rPr>
          <w:cantSplit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电子邮箱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rPr>
          <w:cantSplit/>
          <w:trHeight w:val="2415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立法的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必要性</w:t>
            </w:r>
          </w:p>
        </w:tc>
        <w:tc>
          <w:tcPr>
            <w:tcW w:w="7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（现实中对该项目的需要程度等）</w:t>
            </w:r>
          </w:p>
        </w:tc>
      </w:tr>
      <w:tr>
        <w:trPr>
          <w:cantSplit/>
          <w:trHeight w:val="2711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立法需要解决的问题</w:t>
            </w:r>
          </w:p>
        </w:tc>
        <w:tc>
          <w:tcPr>
            <w:tcW w:w="7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（立法需要解决的具体问题等）</w:t>
            </w:r>
          </w:p>
        </w:tc>
      </w:tr>
      <w:tr>
        <w:trPr>
          <w:cantSplit/>
          <w:trHeight w:val="3226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立法的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ascii="方正黑体_GBK" w:eastAsia="方正黑体_GBK" w:hint="eastAsia"/>
                <w:color w:val="000000"/>
                <w:sz w:val="24"/>
              </w:rPr>
              <w:t>可行性</w:t>
            </w:r>
          </w:p>
        </w:tc>
        <w:tc>
          <w:tcPr>
            <w:tcW w:w="7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（解决问题的主要思路和措施等）</w:t>
            </w:r>
          </w:p>
        </w:tc>
      </w:tr>
    </w:tbl>
    <w:p>
      <w:pPr>
        <w:pStyle w:val="92"/>
        <w:wordWrap w:val="0"/>
        <w:spacing w:before="0" w:beforeAutospacing="0" w:after="0" w:afterAutospacing="0" w:line="540" w:lineRule="exact"/>
        <w:ind w:firstLineChars="200" w:firstLine="640"/>
        <w:jc w:val="center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</w:p>
    <w:p/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4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5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</Words>
  <Characters>9</Characters>
  <Lines>1</Lines>
  <Paragraphs>0</Paragraphs>
  <CharactersWithSpaces>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2021-09-24T08:29:30Z</dcterms:created>
  <dcterms:modified xsi:type="dcterms:W3CDTF">2021-09-24T08:30:02Z</dcterms:modified>
</cp:coreProperties>
</file>